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9C3D00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______________</w:t>
      </w:r>
      <w:proofErr w:type="spellStart"/>
      <w:r w:rsidR="00DF1739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</w:t>
      </w:r>
      <w:proofErr w:type="gramStart"/>
      <w:r w:rsidRPr="006C247F">
        <w:rPr>
          <w:rFonts w:ascii="Times New Roman" w:hAnsi="Times New Roman" w:cs="Times New Roman"/>
        </w:rPr>
        <w:t xml:space="preserve">подпись)   </w:t>
      </w:r>
      <w:proofErr w:type="gramEnd"/>
      <w:r w:rsidRPr="006C247F">
        <w:rPr>
          <w:rFonts w:ascii="Times New Roman" w:hAnsi="Times New Roman" w:cs="Times New Roman"/>
        </w:rPr>
        <w:t xml:space="preserve">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9C3D00">
        <w:rPr>
          <w:rFonts w:ascii="Times New Roman" w:hAnsi="Times New Roman" w:cs="Times New Roman"/>
          <w:sz w:val="24"/>
          <w:szCs w:val="24"/>
        </w:rPr>
        <w:t>2</w:t>
      </w:r>
      <w:r w:rsidR="008C278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15409C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="00FC5790">
        <w:rPr>
          <w:rFonts w:ascii="Times New Roman" w:hAnsi="Times New Roman" w:cs="Times New Roman"/>
          <w:sz w:val="24"/>
          <w:szCs w:val="24"/>
        </w:rPr>
        <w:t xml:space="preserve"> </w:t>
      </w:r>
      <w:r w:rsidR="00DF6898">
        <w:rPr>
          <w:rFonts w:ascii="Times New Roman" w:hAnsi="Times New Roman" w:cs="Times New Roman"/>
          <w:sz w:val="24"/>
          <w:szCs w:val="24"/>
        </w:rPr>
        <w:t xml:space="preserve"> </w:t>
      </w:r>
      <w:r w:rsidR="00E247AC">
        <w:rPr>
          <w:rFonts w:ascii="Times New Roman" w:hAnsi="Times New Roman" w:cs="Times New Roman"/>
          <w:sz w:val="24"/>
          <w:szCs w:val="24"/>
        </w:rPr>
        <w:t xml:space="preserve"> </w:t>
      </w:r>
      <w:r w:rsidR="00480A8C">
        <w:rPr>
          <w:rFonts w:ascii="Times New Roman" w:hAnsi="Times New Roman" w:cs="Times New Roman"/>
          <w:sz w:val="24"/>
          <w:szCs w:val="24"/>
        </w:rPr>
        <w:t>аналитического</w:t>
      </w:r>
      <w:r w:rsidR="00E247A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15409C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="00006930">
        <w:rPr>
          <w:rFonts w:ascii="Times New Roman" w:hAnsi="Times New Roman" w:cs="Times New Roman"/>
          <w:sz w:val="24"/>
          <w:szCs w:val="24"/>
        </w:rPr>
        <w:t xml:space="preserve"> а</w:t>
      </w:r>
      <w:r w:rsidR="00480A8C">
        <w:rPr>
          <w:rFonts w:ascii="Times New Roman" w:hAnsi="Times New Roman" w:cs="Times New Roman"/>
          <w:sz w:val="24"/>
          <w:szCs w:val="24"/>
        </w:rPr>
        <w:t>налитического</w:t>
      </w:r>
      <w:r w:rsidR="00E247A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15409C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10558C">
        <w:rPr>
          <w:rFonts w:ascii="Times New Roman" w:hAnsi="Times New Roman" w:cs="Times New Roman"/>
          <w:sz w:val="24"/>
          <w:szCs w:val="24"/>
        </w:rPr>
        <w:t>старшей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« </w:t>
      </w:r>
      <w:r w:rsidR="00006930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6C247F">
        <w:rPr>
          <w:rFonts w:ascii="Times New Roman" w:hAnsi="Times New Roman" w:cs="Times New Roman"/>
          <w:sz w:val="24"/>
          <w:szCs w:val="24"/>
        </w:rPr>
        <w:t>»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D2FE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11-</w:t>
      </w:r>
      <w:r w:rsidR="00006930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</w:t>
      </w:r>
      <w:r w:rsidR="0010558C">
        <w:rPr>
          <w:rFonts w:ascii="Times New Roman" w:hAnsi="Times New Roman" w:cs="Times New Roman"/>
          <w:sz w:val="24"/>
          <w:szCs w:val="24"/>
        </w:rPr>
        <w:t>4</w:t>
      </w:r>
      <w:r w:rsidR="003D7B85" w:rsidRPr="006C247F">
        <w:rPr>
          <w:rFonts w:ascii="Times New Roman" w:hAnsi="Times New Roman" w:cs="Times New Roman"/>
          <w:sz w:val="24"/>
          <w:szCs w:val="24"/>
        </w:rPr>
        <w:t>-0</w:t>
      </w:r>
      <w:r w:rsidR="0015409C">
        <w:rPr>
          <w:rFonts w:ascii="Times New Roman" w:hAnsi="Times New Roman" w:cs="Times New Roman"/>
          <w:sz w:val="24"/>
          <w:szCs w:val="24"/>
        </w:rPr>
        <w:t>87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884DC3" w:rsidRDefault="00884DC3" w:rsidP="00884D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ведущего специалиста - эксперта отдела аналитического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отдела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деятельности.</w:t>
      </w:r>
    </w:p>
    <w:p w:rsidR="00884DC3" w:rsidRDefault="00884DC3" w:rsidP="00884D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B95DC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5409C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="006A7C0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4269F6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15409C" w:rsidRPr="00A2617E" w:rsidRDefault="00B0061D" w:rsidP="001540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15409C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15409C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также подчиняется </w:t>
      </w:r>
      <w:r w:rsidR="0015409C" w:rsidRPr="00A2617E">
        <w:rPr>
          <w:rFonts w:ascii="Times New Roman" w:hAnsi="Times New Roman" w:cs="Times New Roman"/>
          <w:sz w:val="24"/>
          <w:szCs w:val="24"/>
        </w:rPr>
        <w:t>начальнику инспекции и заместителю начальника инспекции, курирующему данное направление деятельности отдела</w:t>
      </w:r>
      <w:r w:rsidR="0015409C">
        <w:rPr>
          <w:rFonts w:ascii="Times New Roman" w:hAnsi="Times New Roman" w:cs="Times New Roman"/>
          <w:sz w:val="24"/>
          <w:szCs w:val="24"/>
        </w:rPr>
        <w:t>.</w:t>
      </w:r>
    </w:p>
    <w:p w:rsidR="0015409C" w:rsidRPr="006C58ED" w:rsidRDefault="0015409C" w:rsidP="001540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1540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42E89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Pr="006C247F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042E89">
        <w:t>ведущего специалиста - эксперта</w:t>
      </w:r>
      <w:r w:rsidR="00006930">
        <w:t xml:space="preserve"> </w:t>
      </w:r>
      <w:r w:rsidR="00ED24B3">
        <w:t xml:space="preserve">должен иметь </w:t>
      </w:r>
      <w:r w:rsidRPr="006C247F">
        <w:t xml:space="preserve"> высше</w:t>
      </w:r>
      <w:r w:rsidR="00ED24B3">
        <w:t>е</w:t>
      </w:r>
      <w:r w:rsidRPr="006C247F">
        <w:t xml:space="preserve"> образовани</w:t>
      </w:r>
      <w:r w:rsidR="00ED24B3"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042E89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lastRenderedPageBreak/>
        <w:t>6.</w:t>
      </w:r>
      <w:r w:rsidR="0011089B">
        <w:t>1.</w:t>
      </w:r>
      <w:r w:rsidRPr="006C247F">
        <w:t>3.</w:t>
      </w:r>
      <w:r w:rsidR="0011089B">
        <w:t xml:space="preserve"> </w:t>
      </w:r>
      <w:r w:rsidR="00042E89">
        <w:t>Ведущий специалист - эксперт</w:t>
      </w:r>
      <w:r w:rsidR="00006930">
        <w:t xml:space="preserve">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042E89">
        <w:t xml:space="preserve">ведущего специалиста - эксперта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мыслить системно </w:t>
      </w:r>
      <w:proofErr w:type="gramStart"/>
      <w:r>
        <w:t>( стратегически</w:t>
      </w:r>
      <w:proofErr w:type="gramEnd"/>
      <w:r>
        <w:t>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</w:t>
      </w:r>
      <w:proofErr w:type="gramStart"/>
      <w:r>
        <w:t>планировать ,</w:t>
      </w:r>
      <w:proofErr w:type="gramEnd"/>
      <w:r>
        <w:t xml:space="preserve">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042E89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 xml:space="preserve">танавливаются следующие квалификационные требования </w:t>
      </w:r>
      <w:proofErr w:type="gramStart"/>
      <w:r w:rsidR="00ED24B3">
        <w:rPr>
          <w:rFonts w:ascii="Times New Roman" w:hAnsi="Times New Roman" w:cs="Times New Roman"/>
          <w:sz w:val="24"/>
          <w:szCs w:val="24"/>
        </w:rPr>
        <w:t>( профессионально</w:t>
      </w:r>
      <w:proofErr w:type="gramEnd"/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042E89">
        <w:t xml:space="preserve">Ведущий специалист - эксперт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042E89">
        <w:rPr>
          <w:rFonts w:ascii="Times New Roman" w:hAnsi="Times New Roman"/>
          <w:sz w:val="24"/>
          <w:szCs w:val="24"/>
          <w:lang w:val="ru-RU"/>
        </w:rPr>
        <w:t>В</w:t>
      </w:r>
      <w:r w:rsidR="00042E89">
        <w:rPr>
          <w:rFonts w:ascii="Times New Roman" w:hAnsi="Times New Roman"/>
          <w:sz w:val="24"/>
          <w:szCs w:val="24"/>
        </w:rPr>
        <w:t>едущ</w:t>
      </w:r>
      <w:r w:rsidR="00042E89">
        <w:rPr>
          <w:rFonts w:ascii="Times New Roman" w:hAnsi="Times New Roman"/>
          <w:sz w:val="24"/>
          <w:szCs w:val="24"/>
          <w:lang w:val="ru-RU"/>
        </w:rPr>
        <w:t>ий</w:t>
      </w:r>
      <w:r w:rsidR="00042E89">
        <w:rPr>
          <w:rFonts w:ascii="Times New Roman" w:hAnsi="Times New Roman"/>
          <w:sz w:val="24"/>
          <w:szCs w:val="24"/>
        </w:rPr>
        <w:t xml:space="preserve"> специалист - эксперт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6C58ED">
        <w:rPr>
          <w:rFonts w:ascii="Times New Roman" w:hAnsi="Times New Roman"/>
          <w:sz w:val="24"/>
          <w:szCs w:val="24"/>
        </w:rPr>
        <w:t xml:space="preserve"> - Налоговый кодекс Российской Федерации от 31 июля 1998 г. №146-ФЗ;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E75E01" w:rsidRPr="006C58ED" w:rsidRDefault="00E75E01" w:rsidP="00E75E01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E75E01" w:rsidRPr="006C58ED" w:rsidRDefault="00E75E01" w:rsidP="00E75E01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деятельности»;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E75E01" w:rsidRPr="006C58ED" w:rsidRDefault="00E75E01" w:rsidP="00E75E01">
      <w:pPr>
        <w:pStyle w:val="11"/>
        <w:tabs>
          <w:tab w:val="left" w:pos="0"/>
          <w:tab w:val="left" w:pos="284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-  приказ от 30 июня 2009 г. МВД России № 495 и ФНС России № ММ-7-2-347 </w:t>
      </w:r>
      <w:proofErr w:type="gramStart"/>
      <w:r w:rsidRPr="006C58ED">
        <w:rPr>
          <w:rFonts w:ascii="Times New Roman" w:hAnsi="Times New Roman"/>
          <w:sz w:val="24"/>
          <w:szCs w:val="24"/>
        </w:rPr>
        <w:t>« Об</w:t>
      </w:r>
      <w:proofErr w:type="gramEnd"/>
    </w:p>
    <w:p w:rsidR="00E75E01" w:rsidRPr="006C58ED" w:rsidRDefault="00E75E01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0061D" w:rsidRPr="006C247F" w:rsidRDefault="00006930" w:rsidP="00DB46A5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42E89">
        <w:rPr>
          <w:rFonts w:ascii="Times New Roman" w:hAnsi="Times New Roman"/>
          <w:sz w:val="24"/>
          <w:szCs w:val="24"/>
        </w:rPr>
        <w:t xml:space="preserve">Ведущий специалист - эксперт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412D5F">
        <w:t xml:space="preserve"> </w:t>
      </w:r>
      <w:r w:rsidR="00042E89">
        <w:t>ведущего специалиста - эксперта</w:t>
      </w:r>
      <w:r w:rsidR="00006930">
        <w:t xml:space="preserve"> </w:t>
      </w:r>
      <w:r w:rsidR="00412D5F">
        <w:t>включают</w:t>
      </w:r>
      <w:r w:rsidRPr="006C247F">
        <w:t>:</w:t>
      </w:r>
    </w:p>
    <w:p w:rsidR="00452D5A" w:rsidRPr="006C247F" w:rsidRDefault="00452D5A" w:rsidP="00BD2FEA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452D5A" w:rsidRPr="006C247F" w:rsidRDefault="00452D5A" w:rsidP="00BD2FEA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452D5A" w:rsidRPr="006C247F" w:rsidRDefault="00452D5A" w:rsidP="00BD2FEA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452D5A" w:rsidRPr="006C247F" w:rsidRDefault="00452D5A" w:rsidP="00BD2FEA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E75E01" w:rsidRPr="006C58ED" w:rsidRDefault="00E75E01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принципы формирования бюджетной системы Российской Федерации;</w:t>
      </w:r>
    </w:p>
    <w:p w:rsidR="00E75E01" w:rsidRPr="006C58ED" w:rsidRDefault="00E75E01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порядок проведения мероприятий налогового контроля;</w:t>
      </w:r>
    </w:p>
    <w:p w:rsidR="00E75E01" w:rsidRPr="006C58ED" w:rsidRDefault="00E75E01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принципы налогового администрирования,</w:t>
      </w:r>
    </w:p>
    <w:p w:rsidR="00E75E01" w:rsidRPr="006C58ED" w:rsidRDefault="00E75E01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принципы формирования статистической отчетности.</w:t>
      </w:r>
    </w:p>
    <w:p w:rsidR="002778B5" w:rsidRPr="006C247F" w:rsidRDefault="002778B5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8421AE" w:rsidRDefault="00DB46A5" w:rsidP="00DB46A5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042E89">
        <w:rPr>
          <w:color w:val="auto"/>
        </w:rPr>
        <w:t>В</w:t>
      </w:r>
      <w:r w:rsidR="00042E89">
        <w:t xml:space="preserve">едущий специалист - эксперт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042E89">
        <w:t>ведущего специалиста - эксперта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t>-задачи, сроки, ресурсы и инстр</w:t>
      </w:r>
      <w:r w:rsidR="00F379E2">
        <w:t>ументы государственной политики;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3314C2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r w:rsidR="00412D5F">
        <w:t xml:space="preserve">умение </w:t>
      </w:r>
      <w:r w:rsidRPr="006C247F">
        <w:t xml:space="preserve"> вести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 w:rsidR="004F50E9">
        <w:t>инспекции</w:t>
      </w:r>
      <w:r w:rsidRPr="006C247F">
        <w:t>;</w:t>
      </w:r>
    </w:p>
    <w:p w:rsidR="008421AE" w:rsidRDefault="00412D5F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="008421AE" w:rsidRPr="006C247F">
        <w:t>- осуществление контроля исполнения предписаний, решений и других распорядительных документов</w:t>
      </w:r>
      <w:r w:rsidR="00452D5A" w:rsidRPr="006C247F">
        <w:t>;</w:t>
      </w:r>
    </w:p>
    <w:p w:rsidR="004F50E9" w:rsidRPr="006C247F" w:rsidRDefault="004F50E9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A6D54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247F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 xml:space="preserve">8. В целях реализации задач и функций, возложенных на </w:t>
      </w:r>
      <w:r w:rsidR="00E75E01">
        <w:t>аналитический</w:t>
      </w:r>
      <w:r w:rsidR="004F50E9">
        <w:t xml:space="preserve"> </w:t>
      </w:r>
      <w:r w:rsidR="008421AE" w:rsidRPr="006C247F">
        <w:t xml:space="preserve">отдел </w:t>
      </w:r>
      <w:r w:rsidR="00BA6D54">
        <w:t>ведущий специалист - эксперт</w:t>
      </w:r>
      <w:r w:rsidRPr="006C247F">
        <w:t xml:space="preserve">: </w:t>
      </w:r>
    </w:p>
    <w:p w:rsidR="00884DC3" w:rsidRPr="00A61DFE" w:rsidRDefault="00884DC3" w:rsidP="00884DC3">
      <w:pPr>
        <w:jc w:val="both"/>
      </w:pPr>
      <w:r>
        <w:t xml:space="preserve">            проводит </w:t>
      </w:r>
      <w:r w:rsidRPr="00A61DFE">
        <w:t>мониторинг и прогнозирование поступлений налоговых платежей и других доходов в бюджетную систему Российской Федерации всего и в том числе по основным плат</w:t>
      </w:r>
      <w:r>
        <w:t>ельщикам;</w:t>
      </w:r>
    </w:p>
    <w:p w:rsidR="00884DC3" w:rsidRDefault="00884DC3" w:rsidP="00884DC3">
      <w:r w:rsidRPr="00A61DFE">
        <w:t xml:space="preserve">            </w:t>
      </w:r>
      <w:r>
        <w:t xml:space="preserve">осуществляет </w:t>
      </w:r>
      <w:r w:rsidRPr="00A61DFE">
        <w:t>анализ начислений и поступлений налогов и сборов, обобщ</w:t>
      </w:r>
      <w:r>
        <w:t xml:space="preserve">ает и </w:t>
      </w:r>
      <w:r w:rsidRPr="00A61DFE">
        <w:t>выраб</w:t>
      </w:r>
      <w:r>
        <w:t>атывает</w:t>
      </w:r>
      <w:r w:rsidRPr="00A61DFE">
        <w:t xml:space="preserve"> предложени</w:t>
      </w:r>
      <w:r>
        <w:t>я</w:t>
      </w:r>
      <w:r w:rsidRPr="00A61DFE">
        <w:t xml:space="preserve"> по повышени</w:t>
      </w:r>
      <w:r>
        <w:t>ю собираемости налогов и сборов;</w:t>
      </w:r>
    </w:p>
    <w:p w:rsidR="009B154B" w:rsidRDefault="009B154B" w:rsidP="00884DC3">
      <w:r>
        <w:t xml:space="preserve">            проводит работу по уточнению платежей,</w:t>
      </w:r>
    </w:p>
    <w:p w:rsidR="00884DC3" w:rsidRDefault="00884DC3" w:rsidP="00884DC3">
      <w:pPr>
        <w:ind w:firstLine="708"/>
      </w:pPr>
      <w:r>
        <w:t>в</w:t>
      </w:r>
      <w:r w:rsidRPr="00A61DFE">
        <w:t>ыраб</w:t>
      </w:r>
      <w:r>
        <w:t>атывает</w:t>
      </w:r>
      <w:r w:rsidRPr="00A61DFE">
        <w:t xml:space="preserve"> предложени</w:t>
      </w:r>
      <w:r>
        <w:t>я</w:t>
      </w:r>
      <w:r w:rsidRPr="00A61DFE">
        <w:t xml:space="preserve"> по повышени</w:t>
      </w:r>
      <w:r>
        <w:t>ю эффективности работы деятельности структурных подразделений налогового органа на основе произведенных расчетов показателей и вносит на утверждение начальнику налогового органа;</w:t>
      </w:r>
    </w:p>
    <w:p w:rsidR="00884DC3" w:rsidRPr="00D313B2" w:rsidRDefault="00884DC3" w:rsidP="00884DC3">
      <w:pPr>
        <w:jc w:val="both"/>
      </w:pPr>
      <w:r w:rsidRPr="00D313B2">
        <w:t xml:space="preserve">          </w:t>
      </w:r>
      <w:r>
        <w:t xml:space="preserve"> готовит</w:t>
      </w:r>
      <w:r w:rsidRPr="00D313B2">
        <w:t xml:space="preserve">  информационны</w:t>
      </w:r>
      <w:r>
        <w:t>е</w:t>
      </w:r>
      <w:r w:rsidRPr="00D313B2">
        <w:t xml:space="preserve"> материал</w:t>
      </w:r>
      <w:r>
        <w:t>ы</w:t>
      </w:r>
      <w:r w:rsidRPr="00D313B2">
        <w:t xml:space="preserve">  для руководства инспекции по вопро</w:t>
      </w:r>
      <w:r>
        <w:t>сам, находящимся в компетенции о</w:t>
      </w:r>
      <w:r w:rsidRPr="00D313B2">
        <w:t>тдела</w:t>
      </w:r>
      <w:r>
        <w:t>;</w:t>
      </w:r>
    </w:p>
    <w:p w:rsidR="00884DC3" w:rsidRPr="00D313B2" w:rsidRDefault="00884DC3" w:rsidP="00884DC3">
      <w:pPr>
        <w:jc w:val="both"/>
      </w:pPr>
      <w:r w:rsidRPr="00D313B2">
        <w:t xml:space="preserve">          </w:t>
      </w:r>
      <w:r>
        <w:t xml:space="preserve"> ведет</w:t>
      </w:r>
      <w:r w:rsidRPr="00D313B2">
        <w:t xml:space="preserve"> в установленном порядке делопроизводств</w:t>
      </w:r>
      <w:r>
        <w:t>о</w:t>
      </w:r>
      <w:r w:rsidRPr="00D313B2">
        <w:t>, хранение и сдач</w:t>
      </w:r>
      <w:r>
        <w:t>у</w:t>
      </w:r>
      <w:r w:rsidRPr="00D313B2">
        <w:t xml:space="preserve"> в архив документов</w:t>
      </w:r>
      <w:r>
        <w:t xml:space="preserve"> о</w:t>
      </w:r>
      <w:r w:rsidRPr="00D313B2">
        <w:t>тдела</w:t>
      </w:r>
      <w:r>
        <w:t>;</w:t>
      </w:r>
    </w:p>
    <w:p w:rsidR="00884DC3" w:rsidRPr="00D313B2" w:rsidRDefault="00884DC3" w:rsidP="00884DC3">
      <w:pPr>
        <w:jc w:val="both"/>
      </w:pPr>
      <w:r w:rsidRPr="00D313B2">
        <w:t xml:space="preserve">         </w:t>
      </w:r>
      <w:r>
        <w:t xml:space="preserve">  о</w:t>
      </w:r>
      <w:r w:rsidRPr="00D313B2">
        <w:t>беспеч</w:t>
      </w:r>
      <w:r>
        <w:t>ивает</w:t>
      </w:r>
      <w:r w:rsidRPr="00D313B2">
        <w:t xml:space="preserve"> соблюдени</w:t>
      </w:r>
      <w:r>
        <w:t>е</w:t>
      </w:r>
      <w:r w:rsidRPr="00D313B2">
        <w:t xml:space="preserve"> налоговой и иной охраняемой законом тайны в соответствии с Налоговым кодексом, федеральными законами и иными нормативными правовыми актами</w:t>
      </w:r>
      <w:r>
        <w:t>;</w:t>
      </w:r>
    </w:p>
    <w:p w:rsidR="00884DC3" w:rsidRDefault="00884DC3" w:rsidP="00884DC3">
      <w:pPr>
        <w:shd w:val="clear" w:color="auto" w:fill="FFFFFF"/>
        <w:tabs>
          <w:tab w:val="left" w:pos="-180"/>
        </w:tabs>
        <w:contextualSpacing/>
        <w:jc w:val="both"/>
      </w:pPr>
      <w:r>
        <w:tab/>
        <w:t>о</w:t>
      </w:r>
      <w:r w:rsidRPr="00D313B2">
        <w:t>существл</w:t>
      </w:r>
      <w:r>
        <w:t>яет</w:t>
      </w:r>
      <w:r w:rsidRPr="00D313B2">
        <w:t xml:space="preserve"> ины</w:t>
      </w:r>
      <w:r>
        <w:t>е</w:t>
      </w:r>
      <w:r w:rsidRPr="00D313B2">
        <w:t xml:space="preserve"> функци</w:t>
      </w:r>
      <w:r>
        <w:t>и,</w:t>
      </w:r>
      <w:r w:rsidRPr="00D313B2">
        <w:t xml:space="preserve"> предусмотренны</w:t>
      </w:r>
      <w:r>
        <w:t>е Налоговым Кодексом,</w:t>
      </w:r>
      <w:r w:rsidRPr="00D313B2">
        <w:t xml:space="preserve"> иными нормативными правовыми актами Российской Федерации</w:t>
      </w:r>
      <w:r>
        <w:t>.</w:t>
      </w:r>
      <w:r w:rsidRPr="006C247F">
        <w:tab/>
      </w:r>
    </w:p>
    <w:p w:rsidR="00531F90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  <w:r w:rsidR="00B0061D" w:rsidRPr="006C247F">
        <w:t xml:space="preserve">9. В целях исполнения возложенных должностных обязанностей </w:t>
      </w:r>
      <w:r w:rsidR="00BA6D54">
        <w:t>ведущий специалист - эксперт</w:t>
      </w:r>
      <w:r w:rsidR="00B6237F" w:rsidRPr="006C247F">
        <w:t xml:space="preserve"> имеет</w:t>
      </w:r>
      <w:r w:rsidRPr="006C247F">
        <w:t xml:space="preserve"> право</w:t>
      </w:r>
      <w:r w:rsidR="00B0061D"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организациями Российской Федерации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793936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BA6D54" w:rsidRPr="00BA6D54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BA6D54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>б аналитическом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BA6D54" w:rsidRPr="00BA6D54">
        <w:t>Ведущий специалист - эксперт</w:t>
      </w:r>
      <w:r w:rsidR="00BA6D54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BA6D54">
        <w:rPr>
          <w:bCs/>
        </w:rPr>
        <w:t>в</w:t>
      </w:r>
      <w:r w:rsidR="00BA6D54" w:rsidRPr="00BA6D54">
        <w:t>едущий специалист - эксперт</w:t>
      </w:r>
      <w:r w:rsidR="00BA6D54" w:rsidRPr="006C247F"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BA6D54">
        <w:rPr>
          <w:rFonts w:ascii="Times New Roman" w:hAnsi="Times New Roman" w:cs="Times New Roman"/>
          <w:sz w:val="24"/>
          <w:szCs w:val="24"/>
        </w:rPr>
        <w:t>в</w:t>
      </w:r>
      <w:r w:rsidR="00BA6D54" w:rsidRPr="00BA6D54">
        <w:rPr>
          <w:rFonts w:ascii="Times New Roman" w:hAnsi="Times New Roman" w:cs="Times New Roman"/>
          <w:sz w:val="24"/>
          <w:szCs w:val="24"/>
        </w:rPr>
        <w:t>едущий специалист - эксперт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12. При исполнении служебных обязанностей </w:t>
      </w:r>
      <w:r w:rsidR="00BA6D54">
        <w:t>в</w:t>
      </w:r>
      <w:r w:rsidR="00BA6D54" w:rsidRPr="00BA6D54">
        <w:t>едущий специалист - эксперт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13. При исполнении служебных обязанностей </w:t>
      </w:r>
      <w:r w:rsidR="00BA6D54">
        <w:t>в</w:t>
      </w:r>
      <w:r w:rsidR="00BA6D54" w:rsidRPr="00BA6D54">
        <w:t>едущий специалист - эксперт</w:t>
      </w:r>
      <w:r w:rsidR="00BA6D54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A6D54">
        <w:rPr>
          <w:rFonts w:ascii="Times New Roman" w:hAnsi="Times New Roman" w:cs="Times New Roman"/>
          <w:sz w:val="24"/>
          <w:szCs w:val="24"/>
        </w:rPr>
        <w:t>в</w:t>
      </w:r>
      <w:r w:rsidR="00BA6D54" w:rsidRPr="00BA6D54">
        <w:rPr>
          <w:rFonts w:ascii="Times New Roman" w:hAnsi="Times New Roman" w:cs="Times New Roman"/>
          <w:sz w:val="24"/>
          <w:szCs w:val="24"/>
        </w:rPr>
        <w:t>едущий специалист - эксперт</w:t>
      </w:r>
      <w:r w:rsidR="00BA6D54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lastRenderedPageBreak/>
        <w:t>14</w:t>
      </w:r>
      <w:r w:rsidR="00FF216B" w:rsidRPr="006C247F">
        <w:t xml:space="preserve">. </w:t>
      </w:r>
      <w:r w:rsidR="00BA6D54">
        <w:t>В</w:t>
      </w:r>
      <w:r w:rsidR="00BA6D54" w:rsidRPr="00BA6D54">
        <w:t>едущий специалист - эксперт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BA6D54">
        <w:rPr>
          <w:rFonts w:ascii="Times New Roman" w:hAnsi="Times New Roman" w:cs="Times New Roman"/>
          <w:sz w:val="24"/>
          <w:szCs w:val="24"/>
        </w:rPr>
        <w:t>В</w:t>
      </w:r>
      <w:r w:rsidR="00BA6D54" w:rsidRPr="00BA6D54">
        <w:rPr>
          <w:rFonts w:ascii="Times New Roman" w:hAnsi="Times New Roman" w:cs="Times New Roman"/>
          <w:sz w:val="24"/>
          <w:szCs w:val="24"/>
        </w:rPr>
        <w:t>едущий специалист - эксперт</w:t>
      </w:r>
      <w:r w:rsidR="00BA6D54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A6D54">
        <w:rPr>
          <w:rFonts w:ascii="Times New Roman" w:hAnsi="Times New Roman" w:cs="Times New Roman"/>
          <w:sz w:val="24"/>
          <w:szCs w:val="24"/>
        </w:rPr>
        <w:t>в</w:t>
      </w:r>
      <w:r w:rsidR="00BA6D54" w:rsidRPr="00BA6D54">
        <w:rPr>
          <w:rFonts w:ascii="Times New Roman" w:hAnsi="Times New Roman" w:cs="Times New Roman"/>
          <w:sz w:val="24"/>
          <w:szCs w:val="24"/>
        </w:rPr>
        <w:t>едущий специалист - эксперт</w:t>
      </w:r>
      <w:r w:rsidR="00BA6D54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A6D54">
        <w:rPr>
          <w:rFonts w:ascii="Times New Roman" w:hAnsi="Times New Roman" w:cs="Times New Roman"/>
          <w:sz w:val="24"/>
          <w:szCs w:val="24"/>
        </w:rPr>
        <w:t>в</w:t>
      </w:r>
      <w:r w:rsidR="00BA6D54" w:rsidRPr="00BA6D54">
        <w:rPr>
          <w:rFonts w:ascii="Times New Roman" w:hAnsi="Times New Roman" w:cs="Times New Roman"/>
          <w:sz w:val="24"/>
          <w:szCs w:val="24"/>
        </w:rPr>
        <w:t>едущ</w:t>
      </w:r>
      <w:r w:rsidR="00BA6D54">
        <w:rPr>
          <w:rFonts w:ascii="Times New Roman" w:hAnsi="Times New Roman" w:cs="Times New Roman"/>
          <w:sz w:val="24"/>
          <w:szCs w:val="24"/>
        </w:rPr>
        <w:t>его</w:t>
      </w:r>
      <w:r w:rsidR="00BA6D54" w:rsidRPr="00BA6D54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A6D54">
        <w:rPr>
          <w:rFonts w:ascii="Times New Roman" w:hAnsi="Times New Roman" w:cs="Times New Roman"/>
          <w:sz w:val="24"/>
          <w:szCs w:val="24"/>
        </w:rPr>
        <w:t>а</w:t>
      </w:r>
      <w:r w:rsidR="00BA6D54" w:rsidRPr="00BA6D54">
        <w:rPr>
          <w:rFonts w:ascii="Times New Roman" w:hAnsi="Times New Roman" w:cs="Times New Roman"/>
          <w:sz w:val="24"/>
          <w:szCs w:val="24"/>
        </w:rPr>
        <w:t xml:space="preserve"> - эксперт</w:t>
      </w:r>
      <w:r w:rsidR="00BA6D54">
        <w:rPr>
          <w:rFonts w:ascii="Times New Roman" w:hAnsi="Times New Roman" w:cs="Times New Roman"/>
          <w:sz w:val="24"/>
          <w:szCs w:val="24"/>
        </w:rPr>
        <w:t>а</w:t>
      </w:r>
      <w:r w:rsidR="00BA6D54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BA6D54">
        <w:t>В</w:t>
      </w:r>
      <w:r w:rsidR="00BA6D54" w:rsidRPr="00BA6D54">
        <w:t>едущий специалист - эксперт</w:t>
      </w:r>
      <w:r w:rsidR="00BA6D54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6C247F">
        <w:t>сборах</w:t>
      </w:r>
      <w:proofErr w:type="gramEnd"/>
      <w:r w:rsidRPr="006C247F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>иные услуги.</w:t>
      </w:r>
    </w:p>
    <w:p w:rsidR="00B0061D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A6D54">
        <w:rPr>
          <w:rFonts w:ascii="Times New Roman" w:hAnsi="Times New Roman" w:cs="Times New Roman"/>
          <w:sz w:val="24"/>
          <w:szCs w:val="24"/>
        </w:rPr>
        <w:t>в</w:t>
      </w:r>
      <w:r w:rsidR="00BA6D54" w:rsidRPr="00BA6D54">
        <w:rPr>
          <w:rFonts w:ascii="Times New Roman" w:hAnsi="Times New Roman" w:cs="Times New Roman"/>
          <w:sz w:val="24"/>
          <w:szCs w:val="24"/>
        </w:rPr>
        <w:t>едущ</w:t>
      </w:r>
      <w:r w:rsidR="00BA6D54">
        <w:rPr>
          <w:rFonts w:ascii="Times New Roman" w:hAnsi="Times New Roman" w:cs="Times New Roman"/>
          <w:sz w:val="24"/>
          <w:szCs w:val="24"/>
        </w:rPr>
        <w:t>его</w:t>
      </w:r>
      <w:r w:rsidR="00BA6D54" w:rsidRPr="00BA6D54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A6D54">
        <w:rPr>
          <w:rFonts w:ascii="Times New Roman" w:hAnsi="Times New Roman" w:cs="Times New Roman"/>
          <w:sz w:val="24"/>
          <w:szCs w:val="24"/>
        </w:rPr>
        <w:t>а</w:t>
      </w:r>
      <w:r w:rsidR="00BA6D54" w:rsidRPr="00BA6D54">
        <w:rPr>
          <w:rFonts w:ascii="Times New Roman" w:hAnsi="Times New Roman" w:cs="Times New Roman"/>
          <w:sz w:val="24"/>
          <w:szCs w:val="24"/>
        </w:rPr>
        <w:t xml:space="preserve"> - эксперт</w:t>
      </w:r>
      <w:r w:rsidR="00BA6D54">
        <w:rPr>
          <w:rFonts w:ascii="Times New Roman" w:hAnsi="Times New Roman" w:cs="Times New Roman"/>
          <w:sz w:val="24"/>
          <w:szCs w:val="24"/>
        </w:rPr>
        <w:t>а</w:t>
      </w:r>
      <w:r w:rsidR="00BA6D54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7850" w:rsidRDefault="009B2FF8" w:rsidP="00BB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B7850">
        <w:rPr>
          <w:rFonts w:ascii="Times New Roman" w:hAnsi="Times New Roman" w:cs="Times New Roman"/>
          <w:sz w:val="24"/>
          <w:szCs w:val="24"/>
        </w:rPr>
        <w:t>ачальник</w:t>
      </w:r>
    </w:p>
    <w:p w:rsidR="007B7850" w:rsidRDefault="007B785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аналитического отдела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Е.Е.Богданович</w:t>
      </w:r>
      <w:proofErr w:type="spellEnd"/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EBB" w:rsidRDefault="00560EBB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D54" w:rsidRDefault="00BA6D54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A6D54" w:rsidRDefault="00BA6D54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A6D54" w:rsidRDefault="00BA6D54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A6D54" w:rsidRDefault="00BA6D54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A6D54" w:rsidRDefault="00BA6D54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84DC3" w:rsidRDefault="00884DC3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84DC3" w:rsidRDefault="00884DC3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84DC3" w:rsidRDefault="00884DC3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84DC3" w:rsidRDefault="00884DC3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84DC3" w:rsidRDefault="00884DC3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84DC3" w:rsidRDefault="00884DC3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A6D54" w:rsidRDefault="00BA6D54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6C247F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</w:t>
      </w:r>
      <w:r w:rsidR="00310664" w:rsidRPr="006C247F">
        <w:rPr>
          <w:rFonts w:ascii="Times New Roman" w:hAnsi="Times New Roman" w:cs="Times New Roman"/>
          <w:sz w:val="24"/>
          <w:szCs w:val="24"/>
        </w:rPr>
        <w:t>ист ознакомления</w:t>
      </w: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 w:rsidP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GoBack"/>
            <w:bookmarkEnd w:id="1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0664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402C"/>
    <w:rsid w:val="00006930"/>
    <w:rsid w:val="00013DE0"/>
    <w:rsid w:val="00016B15"/>
    <w:rsid w:val="00042E89"/>
    <w:rsid w:val="000E3118"/>
    <w:rsid w:val="0010558C"/>
    <w:rsid w:val="0011089B"/>
    <w:rsid w:val="00120A27"/>
    <w:rsid w:val="0015409C"/>
    <w:rsid w:val="001D55AB"/>
    <w:rsid w:val="002137D6"/>
    <w:rsid w:val="002778B5"/>
    <w:rsid w:val="00290732"/>
    <w:rsid w:val="00310664"/>
    <w:rsid w:val="00327DDA"/>
    <w:rsid w:val="003314C2"/>
    <w:rsid w:val="00366743"/>
    <w:rsid w:val="003B53AE"/>
    <w:rsid w:val="003D7B85"/>
    <w:rsid w:val="00412D5F"/>
    <w:rsid w:val="004269F6"/>
    <w:rsid w:val="00447627"/>
    <w:rsid w:val="00452D5A"/>
    <w:rsid w:val="00480A8C"/>
    <w:rsid w:val="00483861"/>
    <w:rsid w:val="00490AA4"/>
    <w:rsid w:val="00492314"/>
    <w:rsid w:val="004F0DB5"/>
    <w:rsid w:val="004F32B6"/>
    <w:rsid w:val="004F50E9"/>
    <w:rsid w:val="00531F90"/>
    <w:rsid w:val="00551A43"/>
    <w:rsid w:val="00560EBB"/>
    <w:rsid w:val="00612EBA"/>
    <w:rsid w:val="00621EF3"/>
    <w:rsid w:val="00623D08"/>
    <w:rsid w:val="00641436"/>
    <w:rsid w:val="006629E0"/>
    <w:rsid w:val="00673754"/>
    <w:rsid w:val="00676220"/>
    <w:rsid w:val="006A7C0C"/>
    <w:rsid w:val="006C2180"/>
    <w:rsid w:val="006C247F"/>
    <w:rsid w:val="006E08C3"/>
    <w:rsid w:val="00793936"/>
    <w:rsid w:val="007B7850"/>
    <w:rsid w:val="007C501D"/>
    <w:rsid w:val="008421AE"/>
    <w:rsid w:val="00853992"/>
    <w:rsid w:val="00884DC3"/>
    <w:rsid w:val="008C278B"/>
    <w:rsid w:val="008E63F0"/>
    <w:rsid w:val="00916C55"/>
    <w:rsid w:val="00951455"/>
    <w:rsid w:val="00951F97"/>
    <w:rsid w:val="0096785C"/>
    <w:rsid w:val="009B154B"/>
    <w:rsid w:val="009B2FF8"/>
    <w:rsid w:val="009B75FA"/>
    <w:rsid w:val="009C3D00"/>
    <w:rsid w:val="00A45964"/>
    <w:rsid w:val="00A568DA"/>
    <w:rsid w:val="00A91DDE"/>
    <w:rsid w:val="00AB27FA"/>
    <w:rsid w:val="00AE7E0A"/>
    <w:rsid w:val="00B0061D"/>
    <w:rsid w:val="00B231F3"/>
    <w:rsid w:val="00B51E13"/>
    <w:rsid w:val="00B52065"/>
    <w:rsid w:val="00B60C46"/>
    <w:rsid w:val="00B6237F"/>
    <w:rsid w:val="00B67625"/>
    <w:rsid w:val="00B95DCD"/>
    <w:rsid w:val="00BA6D54"/>
    <w:rsid w:val="00BB4A7B"/>
    <w:rsid w:val="00BD2FEA"/>
    <w:rsid w:val="00C50DAF"/>
    <w:rsid w:val="00DB46A5"/>
    <w:rsid w:val="00DF1739"/>
    <w:rsid w:val="00DF6898"/>
    <w:rsid w:val="00E247AC"/>
    <w:rsid w:val="00E75E01"/>
    <w:rsid w:val="00E84F6D"/>
    <w:rsid w:val="00EA2733"/>
    <w:rsid w:val="00EC49C8"/>
    <w:rsid w:val="00ED24B3"/>
    <w:rsid w:val="00EF5B90"/>
    <w:rsid w:val="00EF66FF"/>
    <w:rsid w:val="00F01E66"/>
    <w:rsid w:val="00F03931"/>
    <w:rsid w:val="00F2440B"/>
    <w:rsid w:val="00F31F1E"/>
    <w:rsid w:val="00F379E2"/>
    <w:rsid w:val="00F435C0"/>
    <w:rsid w:val="00F70A5E"/>
    <w:rsid w:val="00F764AD"/>
    <w:rsid w:val="00FC5790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B69535-D0FC-4A42-A9C4-F76BFC16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E1A94-366B-4404-8036-988B005BC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2912</Words>
  <Characters>16601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Глухова Ксения Николаевна</cp:lastModifiedBy>
  <cp:revision>3</cp:revision>
  <cp:lastPrinted>2020-01-10T12:29:00Z</cp:lastPrinted>
  <dcterms:created xsi:type="dcterms:W3CDTF">2021-07-19T10:17:00Z</dcterms:created>
  <dcterms:modified xsi:type="dcterms:W3CDTF">2021-07-19T10:18:00Z</dcterms:modified>
</cp:coreProperties>
</file>